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intelligence2.xml" ContentType="application/vnd.ms-office.intelligence2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6F38" w:rsidRDefault="00856F38" w14:paraId="110F159A" w14:textId="77777777"/>
    <w:p w:rsidR="001914B6" w:rsidP="00E23271" w:rsidRDefault="001914B6" w14:paraId="1F4EF33E" w14:textId="3AC7462A">
      <w:pPr>
        <w:pStyle w:val="Heading1"/>
      </w:pPr>
      <w:r w:rsidR="01E6BB0D">
        <w:rPr/>
        <w:t xml:space="preserve">An example letter </w:t>
      </w:r>
      <w:r w:rsidR="67AE5AEC">
        <w:rPr/>
        <w:t xml:space="preserve">- </w:t>
      </w:r>
      <w:r w:rsidR="01E6BB0D">
        <w:rPr/>
        <w:t>National Conversion Therapy Bans</w:t>
      </w:r>
    </w:p>
    <w:p w:rsidR="003B381F" w:rsidRDefault="00856F38" w14:paraId="4C7A01DF" w14:textId="2E808D95">
      <w:r w:rsidR="00856F38">
        <w:rPr/>
        <w:t xml:space="preserve">This is the kind of </w:t>
      </w:r>
      <w:r w:rsidR="00E23271">
        <w:rPr/>
        <w:t>letter</w:t>
      </w:r>
      <w:r w:rsidR="00856F38">
        <w:rPr/>
        <w:t xml:space="preserve"> to send to relevant government ministers, civil servants and Members of Parliament discussing any potential conversion therapy ban</w:t>
      </w:r>
      <w:r w:rsidR="00C068AD">
        <w:rPr/>
        <w:t xml:space="preserve"> in your country</w:t>
      </w:r>
      <w:bookmarkStart w:name="_Int_FLCVEfp5" w:id="1984343255"/>
      <w:r w:rsidR="00C068AD">
        <w:rPr/>
        <w:t xml:space="preserve">.  </w:t>
      </w:r>
      <w:bookmarkEnd w:id="1984343255"/>
      <w:r w:rsidR="003B381F">
        <w:rPr/>
        <w:t>However, please consider your national context. Some arguments may be more important than others.</w:t>
      </w:r>
      <w:r w:rsidR="00C068AD">
        <w:rPr/>
        <w:t xml:space="preserve"> </w:t>
      </w:r>
    </w:p>
    <w:p w:rsidR="00856F38" w:rsidP="00E23271" w:rsidRDefault="00E23271" w14:paraId="0E5577C3" w14:textId="7F792BB5">
      <w:pPr>
        <w:jc w:val="center"/>
      </w:pPr>
      <w:r>
        <w:t>*****</w:t>
      </w:r>
    </w:p>
    <w:p w:rsidR="00B45172" w:rsidRDefault="00380FFA" w14:paraId="68C21902" w14:textId="7FE02D88">
      <w:r>
        <w:t>Dear…</w:t>
      </w:r>
    </w:p>
    <w:p w:rsidR="00B84388" w:rsidRDefault="00B84388" w14:paraId="0EE98B22" w14:textId="1FEC5AB8">
      <w:r>
        <w:t>[</w:t>
      </w:r>
      <w:r w:rsidR="00380FFA">
        <w:t xml:space="preserve">Briefly </w:t>
      </w:r>
      <w:r>
        <w:t>introduce who you represent</w:t>
      </w:r>
      <w:r w:rsidR="00380FFA">
        <w:t>]</w:t>
      </w:r>
    </w:p>
    <w:p w:rsidR="00380FFA" w:rsidRDefault="00380FFA" w14:paraId="2C61C294" w14:textId="56B847B8">
      <w:r>
        <w:t xml:space="preserve">We are writing to you to convey our concerns that a </w:t>
      </w:r>
      <w:r w:rsidR="002206C4">
        <w:t xml:space="preserve">so-called </w:t>
      </w:r>
      <w:r>
        <w:t xml:space="preserve">conversion therapy ban </w:t>
      </w:r>
      <w:r w:rsidR="00AF4CC0">
        <w:t>could criminalise parents, counsellors</w:t>
      </w:r>
      <w:r w:rsidR="00292A36">
        <w:t>,</w:t>
      </w:r>
      <w:r w:rsidR="00AF4CC0">
        <w:t xml:space="preserve"> faith communities </w:t>
      </w:r>
      <w:r w:rsidR="00292A36">
        <w:t xml:space="preserve">etc. </w:t>
      </w:r>
      <w:r w:rsidR="00AF4CC0">
        <w:t xml:space="preserve">for normal, </w:t>
      </w:r>
      <w:r w:rsidR="00413810">
        <w:t>everyday</w:t>
      </w:r>
      <w:r w:rsidR="00AF4CC0">
        <w:t xml:space="preserve"> activities.</w:t>
      </w:r>
      <w:r w:rsidR="00335609">
        <w:t xml:space="preserve"> </w:t>
      </w:r>
    </w:p>
    <w:p w:rsidR="00AF4CC0" w:rsidRDefault="00AF4CC0" w14:paraId="063E0A01" w14:textId="080E11C2">
      <w:r w:rsidR="00AF4CC0">
        <w:rPr/>
        <w:t xml:space="preserve">Of course, we believe that no one should be subject to </w:t>
      </w:r>
      <w:r w:rsidR="002206C4">
        <w:rPr/>
        <w:t xml:space="preserve">clearly </w:t>
      </w:r>
      <w:r w:rsidR="00AF4CC0">
        <w:rPr/>
        <w:t xml:space="preserve">dangerous </w:t>
      </w:r>
      <w:r w:rsidR="008829E3">
        <w:rPr/>
        <w:t>or cruel</w:t>
      </w:r>
      <w:r w:rsidR="00F006A4">
        <w:rPr/>
        <w:t xml:space="preserve"> actions</w:t>
      </w:r>
      <w:r w:rsidR="00DC3F61">
        <w:rPr/>
        <w:t>. But laws already exist to intervene when such things happen in the context of the family, therapy, faith</w:t>
      </w:r>
      <w:r w:rsidR="4E06101C">
        <w:rPr/>
        <w:t xml:space="preserve"> community</w:t>
      </w:r>
      <w:r w:rsidR="00DC3F61">
        <w:rPr/>
        <w:t xml:space="preserve"> or anywhere</w:t>
      </w:r>
      <w:r w:rsidR="2EA600B1">
        <w:rPr/>
        <w:t xml:space="preserve">. </w:t>
      </w:r>
      <w:r w:rsidR="00CF125C">
        <w:rPr/>
        <w:t>New legislation is not needed.</w:t>
      </w:r>
      <w:r w:rsidR="00C86D1D">
        <w:rPr/>
        <w:t xml:space="preserve"> This point is made </w:t>
      </w:r>
      <w:r w:rsidR="00C86D1D">
        <w:rPr/>
        <w:t>evident</w:t>
      </w:r>
      <w:r w:rsidR="00C86D1D">
        <w:rPr/>
        <w:t xml:space="preserve"> by there being almost no</w:t>
      </w:r>
      <w:r w:rsidR="00800BEE">
        <w:rPr/>
        <w:t xml:space="preserve"> successful prosecutions in nations that have implemented bans. </w:t>
      </w:r>
    </w:p>
    <w:p w:rsidR="00100697" w:rsidRDefault="00100697" w14:paraId="6D61AF83" w14:textId="14E40DA2">
      <w:r w:rsidR="00100697">
        <w:rPr/>
        <w:t>Conversion therapy ban</w:t>
      </w:r>
      <w:r w:rsidR="00CF125C">
        <w:rPr/>
        <w:t xml:space="preserve">s tend to use subjective language </w:t>
      </w:r>
      <w:r w:rsidR="00874E76">
        <w:rPr/>
        <w:t>e.g.</w:t>
      </w:r>
      <w:r w:rsidR="00CF125C">
        <w:rPr/>
        <w:t xml:space="preserve"> </w:t>
      </w:r>
      <w:r w:rsidR="00800BEE">
        <w:rPr/>
        <w:t xml:space="preserve">banning actions that </w:t>
      </w:r>
      <w:r w:rsidR="00292A36">
        <w:rPr/>
        <w:t>caus</w:t>
      </w:r>
      <w:r w:rsidR="00800BEE">
        <w:rPr/>
        <w:t>e</w:t>
      </w:r>
      <w:r w:rsidR="00292A36">
        <w:rPr/>
        <w:t xml:space="preserve"> </w:t>
      </w:r>
      <w:r w:rsidR="008829E3">
        <w:rPr/>
        <w:t xml:space="preserve">distress. </w:t>
      </w:r>
      <w:r w:rsidR="00874E76">
        <w:rPr/>
        <w:t>T</w:t>
      </w:r>
      <w:r w:rsidR="00292A36">
        <w:rPr/>
        <w:t>h</w:t>
      </w:r>
      <w:r w:rsidR="00874E76">
        <w:rPr/>
        <w:t>is</w:t>
      </w:r>
      <w:r w:rsidR="00292A36">
        <w:rPr/>
        <w:t xml:space="preserve"> lack of clarity could lead to the prosecution of </w:t>
      </w:r>
      <w:r w:rsidR="005F7459">
        <w:rPr/>
        <w:t xml:space="preserve">a </w:t>
      </w:r>
      <w:r w:rsidR="00292A36">
        <w:rPr/>
        <w:t xml:space="preserve">parent, therapist, </w:t>
      </w:r>
      <w:bookmarkStart w:name="_Int_9mwYJBDI" w:id="781604729"/>
      <w:r w:rsidR="00292A36">
        <w:rPr/>
        <w:t>teacher</w:t>
      </w:r>
      <w:bookmarkEnd w:id="781604729"/>
      <w:r w:rsidR="00292A36">
        <w:rPr/>
        <w:t xml:space="preserve"> or pastor </w:t>
      </w:r>
      <w:r w:rsidR="005F7459">
        <w:rPr/>
        <w:t xml:space="preserve">because someone accused them of distress years ago when they were simply doing their best to provide support. </w:t>
      </w:r>
    </w:p>
    <w:p w:rsidR="00925DEE" w:rsidRDefault="00925DEE" w14:paraId="33989072" w14:textId="2A545D37">
      <w:r w:rsidR="00925DEE">
        <w:rPr/>
        <w:t>Huma</w:t>
      </w:r>
      <w:r w:rsidR="00413810">
        <w:rPr/>
        <w:t>n</w:t>
      </w:r>
      <w:r w:rsidR="00925DEE">
        <w:rPr/>
        <w:t xml:space="preserve"> rights are at risk. An individual adult has the right to request pastoral or therapeutic support of their choice. Parents have the right to bring up their </w:t>
      </w:r>
      <w:r w:rsidR="007B6D83">
        <w:rPr/>
        <w:t>children</w:t>
      </w:r>
      <w:r w:rsidR="00925DEE">
        <w:rPr/>
        <w:t xml:space="preserve"> according to their beliefs. </w:t>
      </w:r>
      <w:r w:rsidR="001401D7">
        <w:rPr/>
        <w:t xml:space="preserve">Professional freedom allows for </w:t>
      </w:r>
      <w:r w:rsidR="007B6D83">
        <w:rPr/>
        <w:t>quality therapeutic practice, centred on the best outcomes for the client. Freedom of religion or belief allows for individuals and religious institutions to express and practice their beliefs in practice.</w:t>
      </w:r>
      <w:r w:rsidR="00D741C3">
        <w:rPr/>
        <w:t xml:space="preserve"> </w:t>
      </w:r>
      <w:r w:rsidR="00A83BBB">
        <w:rPr/>
        <w:t xml:space="preserve">They should surely be able to teach and to offer prayer and pastoral support. </w:t>
      </w:r>
      <w:r w:rsidR="007B6D83">
        <w:rPr/>
        <w:t xml:space="preserve">A conversion therapy ban could easily </w:t>
      </w:r>
      <w:r w:rsidR="00335609">
        <w:rPr/>
        <w:t xml:space="preserve">block </w:t>
      </w:r>
      <w:bookmarkStart w:name="_Int_3Xlz24GT" w:id="721233701"/>
      <w:r w:rsidR="00335609">
        <w:rPr/>
        <w:t>all of</w:t>
      </w:r>
      <w:bookmarkEnd w:id="721233701"/>
      <w:r w:rsidR="00335609">
        <w:rPr/>
        <w:t xml:space="preserve"> these things</w:t>
      </w:r>
      <w:r w:rsidR="004D4689">
        <w:rPr/>
        <w:t xml:space="preserve"> because of fear of prosecution</w:t>
      </w:r>
      <w:r w:rsidR="00335609">
        <w:rPr/>
        <w:t xml:space="preserve">. </w:t>
      </w:r>
    </w:p>
    <w:p w:rsidR="00100697" w:rsidRDefault="00F75DB3" w14:paraId="7AC23DDC" w14:textId="2A19C4A2">
      <w:r w:rsidR="00F75DB3">
        <w:rPr/>
        <w:t xml:space="preserve">Therefore, we strongly request that you do not go ahead with conversion therapy ban legislation. If you are minded </w:t>
      </w:r>
      <w:bookmarkStart w:name="_Int_jdjFUTwq" w:id="1085831431"/>
      <w:r w:rsidR="00F75DB3">
        <w:rPr/>
        <w:t>to do</w:t>
      </w:r>
      <w:bookmarkEnd w:id="1085831431"/>
      <w:r w:rsidR="00F75DB3">
        <w:rPr/>
        <w:t xml:space="preserve"> so, we ask that you </w:t>
      </w:r>
      <w:r w:rsidR="00E46360">
        <w:rPr/>
        <w:t xml:space="preserve">conduct research into the implementation of bans elsewhere and what prosecutions have resulted. </w:t>
      </w:r>
      <w:r w:rsidR="00CD63BA">
        <w:rPr/>
        <w:t xml:space="preserve">We </w:t>
      </w:r>
      <w:r w:rsidR="00C7172C">
        <w:rPr/>
        <w:t xml:space="preserve">ask that you </w:t>
      </w:r>
      <w:r w:rsidR="003A6D6F">
        <w:rPr/>
        <w:t xml:space="preserve">consult with organisations </w:t>
      </w:r>
      <w:bookmarkStart w:name="_Int_rCAcsqhk" w:id="1098534777"/>
      <w:r w:rsidR="003A6D6F">
        <w:rPr/>
        <w:t>representing</w:t>
      </w:r>
      <w:bookmarkEnd w:id="1098534777"/>
      <w:r w:rsidR="003A6D6F">
        <w:rPr/>
        <w:t xml:space="preserve"> parents, </w:t>
      </w:r>
      <w:bookmarkStart w:name="_Int_lpCyFfIf" w:id="1733344993"/>
      <w:r w:rsidR="003A6D6F">
        <w:rPr/>
        <w:t>therapists</w:t>
      </w:r>
      <w:bookmarkEnd w:id="1733344993"/>
      <w:r w:rsidR="003A6D6F">
        <w:rPr/>
        <w:t xml:space="preserve"> and faith communities. </w:t>
      </w:r>
      <w:r w:rsidR="003310BA">
        <w:rPr/>
        <w:t xml:space="preserve">If you feel you must introduce legislation, please make explicit what exactly is to be banned and </w:t>
      </w:r>
      <w:r w:rsidR="00E70C0F">
        <w:rPr/>
        <w:t xml:space="preserve">how human rights will be protected for all. </w:t>
      </w:r>
    </w:p>
    <w:sectPr w:rsidR="0010069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FLCVEfp5" int2:invalidationBookmarkName="" int2:hashCode="RoHRJMxsS3O6q/" int2:id="Qcklms8B">
      <int2:state int2:type="style" int2:value="Rejected"/>
    </int2:bookmark>
    <int2:bookmark int2:bookmarkName="_Int_9mwYJBDI" int2:invalidationBookmarkName="" int2:hashCode="SoLLbbU372xbU9" int2:id="DILZmuuy">
      <int2:state int2:type="style" int2:value="Rejected"/>
    </int2:bookmark>
    <int2:bookmark int2:bookmarkName="_Int_3Xlz24GT" int2:invalidationBookmarkName="" int2:hashCode="FhxCN58vOqq4SL" int2:id="uD4OLSGO">
      <int2:state int2:type="style" int2:value="Rejected"/>
    </int2:bookmark>
    <int2:bookmark int2:bookmarkName="_Int_rCAcsqhk" int2:invalidationBookmarkName="" int2:hashCode="KDOsmJJ/iKuLvY" int2:id="dRHnRQ16">
      <int2:state int2:type="style" int2:value="Rejected"/>
    </int2:bookmark>
    <int2:bookmark int2:bookmarkName="_Int_lpCyFfIf" int2:invalidationBookmarkName="" int2:hashCode="frU7aXdZB8M4K4" int2:id="WqQnSD1K">
      <int2:state int2:type="style" int2:value="Rejected"/>
    </int2:bookmark>
    <int2:bookmark int2:bookmarkName="_Int_jdjFUTwq" int2:invalidationBookmarkName="" int2:hashCode="DcFOAFmhs7PIZI" int2:id="tMj20t9h">
      <int2:state int2:type="gram" int2:value="Rejected"/>
    </int2:bookmark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6E"/>
    <w:rsid w:val="00100697"/>
    <w:rsid w:val="001401D7"/>
    <w:rsid w:val="001914B6"/>
    <w:rsid w:val="002206C4"/>
    <w:rsid w:val="00292A36"/>
    <w:rsid w:val="003310BA"/>
    <w:rsid w:val="00335609"/>
    <w:rsid w:val="00380FFA"/>
    <w:rsid w:val="003A6D6F"/>
    <w:rsid w:val="003B381F"/>
    <w:rsid w:val="00413810"/>
    <w:rsid w:val="004D4689"/>
    <w:rsid w:val="00552DA8"/>
    <w:rsid w:val="005F7459"/>
    <w:rsid w:val="007B6D83"/>
    <w:rsid w:val="00800BEE"/>
    <w:rsid w:val="00856F38"/>
    <w:rsid w:val="00874E76"/>
    <w:rsid w:val="008829E3"/>
    <w:rsid w:val="00925DEE"/>
    <w:rsid w:val="009B52E8"/>
    <w:rsid w:val="00A7506E"/>
    <w:rsid w:val="00A83BBB"/>
    <w:rsid w:val="00AF4CC0"/>
    <w:rsid w:val="00B45172"/>
    <w:rsid w:val="00B84388"/>
    <w:rsid w:val="00C068AD"/>
    <w:rsid w:val="00C50523"/>
    <w:rsid w:val="00C7172C"/>
    <w:rsid w:val="00C86D1D"/>
    <w:rsid w:val="00CC51AF"/>
    <w:rsid w:val="00CD63BA"/>
    <w:rsid w:val="00CF125C"/>
    <w:rsid w:val="00D34F8C"/>
    <w:rsid w:val="00D741C3"/>
    <w:rsid w:val="00DC3F61"/>
    <w:rsid w:val="00E23271"/>
    <w:rsid w:val="00E46360"/>
    <w:rsid w:val="00E70C0F"/>
    <w:rsid w:val="00F006A4"/>
    <w:rsid w:val="00F75DB3"/>
    <w:rsid w:val="01E6BB0D"/>
    <w:rsid w:val="10908168"/>
    <w:rsid w:val="2EA600B1"/>
    <w:rsid w:val="3B2DC2FD"/>
    <w:rsid w:val="4E06101C"/>
    <w:rsid w:val="67AE5AEC"/>
    <w:rsid w:val="739C8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26272"/>
  <w15:chartTrackingRefBased/>
  <w15:docId w15:val="{899B8DFA-67E5-42DD-9F5E-FCC1F3AC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06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06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7506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7506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7506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7506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7506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7506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7506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7506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75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06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7506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75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06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75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06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75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0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6/09/relationships/commentsIds" Target="commentsIds.xml" Id="R416049a8d6b646f3" /><Relationship Type="http://schemas.microsoft.com/office/2011/relationships/commentsExtended" Target="commentsExtended.xml" Id="R58b62c05e9bc40d9" /><Relationship Type="http://schemas.microsoft.com/office/2011/relationships/people" Target="people.xml" Id="Rfad7edc4ef49430b" /><Relationship Type="http://schemas.microsoft.com/office/2020/10/relationships/intelligence" Target="intelligence2.xml" Id="R81d655e2ca054b1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DB39A30143D24C9EBAA186FE8758C5" ma:contentTypeVersion="15" ma:contentTypeDescription="Ein neues Dokument erstellen." ma:contentTypeScope="" ma:versionID="ea2705a93d9cac26c55275566cfcc256">
  <xsd:schema xmlns:xsd="http://www.w3.org/2001/XMLSchema" xmlns:xs="http://www.w3.org/2001/XMLSchema" xmlns:p="http://schemas.microsoft.com/office/2006/metadata/properties" xmlns:ns2="498306ea-5398-4bdf-b6e5-88033980a0a0" xmlns:ns3="3a856100-c24c-4e08-8cfa-9338f083b4cc" targetNamespace="http://schemas.microsoft.com/office/2006/metadata/properties" ma:root="true" ma:fieldsID="7e5c6104d11c364af635432ac45896a0" ns2:_="" ns3:_="">
    <xsd:import namespace="498306ea-5398-4bdf-b6e5-88033980a0a0"/>
    <xsd:import namespace="3a856100-c24c-4e08-8cfa-9338f083b4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06ea-5398-4bdf-b6e5-88033980a0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9c13c349-3324-49ae-b71d-01ea7ab3fc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56100-c24c-4e08-8cfa-9338f083b4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b52d7c3-c1ba-4e9e-b60a-fd1b6f383c81}" ma:internalName="TaxCatchAll" ma:showField="CatchAllData" ma:web="3a856100-c24c-4e08-8cfa-9338f083b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856100-c24c-4e08-8cfa-9338f083b4cc" xsi:nil="true"/>
    <lcf76f155ced4ddcb4097134ff3c332f xmlns="498306ea-5398-4bdf-b6e5-88033980a0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E3479D-E07D-45C6-8377-C898CC866162}"/>
</file>

<file path=customXml/itemProps2.xml><?xml version="1.0" encoding="utf-8"?>
<ds:datastoreItem xmlns:ds="http://schemas.openxmlformats.org/officeDocument/2006/customXml" ds:itemID="{F7AA239B-0775-41F1-BEB6-053CBF0D8032}"/>
</file>

<file path=customXml/itemProps3.xml><?xml version="1.0" encoding="utf-8"?>
<ds:datastoreItem xmlns:ds="http://schemas.openxmlformats.org/officeDocument/2006/customXml" ds:itemID="{32895B20-34D2-4668-8A07-CEF87CE67FD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Doxat-Purser</dc:creator>
  <cp:keywords/>
  <dc:description/>
  <cp:lastModifiedBy>Julia Doxat-Purser</cp:lastModifiedBy>
  <cp:revision>39</cp:revision>
  <dcterms:created xsi:type="dcterms:W3CDTF">2026-08-18T11:30:00Z</dcterms:created>
  <dcterms:modified xsi:type="dcterms:W3CDTF">2026-09-24T08:51:40Z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0x01010059DB39A30143D24C9EBAA186FE8758C5</vt:lpwstr>
  </property>
  <property fmtid="{D5CDD505-2E9C-101B-9397-08002B2CF9AE}" pid="3" name="MediaServiceImageTags">
    <vt:lpwstr/>
  </property>
</Properties>
</file>